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11" w:rsidRDefault="00506211" w:rsidP="00506211">
      <w:pPr>
        <w:shd w:val="clear" w:color="auto" w:fill="F5FBFD"/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548DD4" w:themeColor="text2" w:themeTint="99"/>
          <w:kern w:val="36"/>
          <w:sz w:val="40"/>
          <w:szCs w:val="40"/>
          <w:lang w:val="uk-UA" w:eastAsia="ru-RU"/>
        </w:rPr>
      </w:pPr>
    </w:p>
    <w:p w:rsidR="00506211" w:rsidRPr="00506211" w:rsidRDefault="00506211" w:rsidP="00506211">
      <w:pPr>
        <w:shd w:val="clear" w:color="auto" w:fill="F5FBFD"/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548DD4" w:themeColor="text2" w:themeTint="99"/>
          <w:kern w:val="36"/>
          <w:sz w:val="40"/>
          <w:szCs w:val="40"/>
          <w:lang w:val="uk-UA" w:eastAsia="ru-RU"/>
        </w:rPr>
      </w:pPr>
      <w:r w:rsidRPr="00506211">
        <w:rPr>
          <w:rFonts w:ascii="Arial" w:eastAsia="Times New Roman" w:hAnsi="Arial" w:cs="Arial"/>
          <w:b/>
          <w:bCs/>
          <w:color w:val="548DD4" w:themeColor="text2" w:themeTint="99"/>
          <w:kern w:val="36"/>
          <w:sz w:val="40"/>
          <w:szCs w:val="40"/>
          <w:lang w:eastAsia="ru-RU"/>
        </w:rPr>
        <w:t xml:space="preserve">План </w:t>
      </w:r>
      <w:proofErr w:type="spellStart"/>
      <w:r w:rsidRPr="00506211">
        <w:rPr>
          <w:rFonts w:ascii="Arial" w:eastAsia="Times New Roman" w:hAnsi="Arial" w:cs="Arial"/>
          <w:b/>
          <w:bCs/>
          <w:color w:val="548DD4" w:themeColor="text2" w:themeTint="99"/>
          <w:kern w:val="36"/>
          <w:sz w:val="40"/>
          <w:szCs w:val="40"/>
          <w:lang w:eastAsia="ru-RU"/>
        </w:rPr>
        <w:t>заходів</w:t>
      </w:r>
      <w:proofErr w:type="spellEnd"/>
      <w:r w:rsidRPr="00506211">
        <w:rPr>
          <w:rFonts w:ascii="Arial" w:eastAsia="Times New Roman" w:hAnsi="Arial" w:cs="Arial"/>
          <w:b/>
          <w:bCs/>
          <w:color w:val="548DD4" w:themeColor="text2" w:themeTint="99"/>
          <w:kern w:val="36"/>
          <w:sz w:val="40"/>
          <w:szCs w:val="40"/>
          <w:lang w:eastAsia="ru-RU"/>
        </w:rPr>
        <w:t xml:space="preserve">, </w:t>
      </w:r>
      <w:proofErr w:type="spellStart"/>
      <w:r w:rsidRPr="00506211">
        <w:rPr>
          <w:rFonts w:ascii="Arial" w:eastAsia="Times New Roman" w:hAnsi="Arial" w:cs="Arial"/>
          <w:b/>
          <w:bCs/>
          <w:color w:val="548DD4" w:themeColor="text2" w:themeTint="99"/>
          <w:kern w:val="36"/>
          <w:sz w:val="40"/>
          <w:szCs w:val="40"/>
          <w:lang w:eastAsia="ru-RU"/>
        </w:rPr>
        <w:t>спрямованих</w:t>
      </w:r>
      <w:proofErr w:type="spellEnd"/>
      <w:r w:rsidRPr="00506211">
        <w:rPr>
          <w:rFonts w:ascii="Arial" w:eastAsia="Times New Roman" w:hAnsi="Arial" w:cs="Arial"/>
          <w:b/>
          <w:bCs/>
          <w:color w:val="548DD4" w:themeColor="text2" w:themeTint="99"/>
          <w:kern w:val="36"/>
          <w:sz w:val="40"/>
          <w:szCs w:val="40"/>
          <w:lang w:eastAsia="ru-RU"/>
        </w:rPr>
        <w:t xml:space="preserve"> на </w:t>
      </w:r>
      <w:proofErr w:type="spellStart"/>
      <w:r w:rsidRPr="00506211">
        <w:rPr>
          <w:rFonts w:ascii="Arial" w:eastAsia="Times New Roman" w:hAnsi="Arial" w:cs="Arial"/>
          <w:b/>
          <w:bCs/>
          <w:color w:val="548DD4" w:themeColor="text2" w:themeTint="99"/>
          <w:kern w:val="36"/>
          <w:sz w:val="40"/>
          <w:szCs w:val="40"/>
          <w:lang w:eastAsia="ru-RU"/>
        </w:rPr>
        <w:t>запобігання</w:t>
      </w:r>
      <w:proofErr w:type="spellEnd"/>
      <w:r w:rsidRPr="00506211">
        <w:rPr>
          <w:rFonts w:ascii="Arial" w:eastAsia="Times New Roman" w:hAnsi="Arial" w:cs="Arial"/>
          <w:b/>
          <w:bCs/>
          <w:color w:val="548DD4" w:themeColor="text2" w:themeTint="99"/>
          <w:kern w:val="36"/>
          <w:sz w:val="40"/>
          <w:szCs w:val="40"/>
          <w:lang w:eastAsia="ru-RU"/>
        </w:rPr>
        <w:t xml:space="preserve"> та </w:t>
      </w:r>
      <w:proofErr w:type="spellStart"/>
      <w:r w:rsidRPr="00506211">
        <w:rPr>
          <w:rFonts w:ascii="Arial" w:eastAsia="Times New Roman" w:hAnsi="Arial" w:cs="Arial"/>
          <w:b/>
          <w:bCs/>
          <w:color w:val="548DD4" w:themeColor="text2" w:themeTint="99"/>
          <w:kern w:val="36"/>
          <w:sz w:val="40"/>
          <w:szCs w:val="40"/>
          <w:lang w:eastAsia="ru-RU"/>
        </w:rPr>
        <w:t>протидію</w:t>
      </w:r>
      <w:proofErr w:type="spellEnd"/>
      <w:r w:rsidRPr="00506211">
        <w:rPr>
          <w:rFonts w:ascii="Arial" w:eastAsia="Times New Roman" w:hAnsi="Arial" w:cs="Arial"/>
          <w:b/>
          <w:bCs/>
          <w:color w:val="548DD4" w:themeColor="text2" w:themeTint="99"/>
          <w:kern w:val="36"/>
          <w:sz w:val="40"/>
          <w:szCs w:val="40"/>
          <w:lang w:eastAsia="ru-RU"/>
        </w:rPr>
        <w:t xml:space="preserve"> </w:t>
      </w:r>
      <w:proofErr w:type="spellStart"/>
      <w:r w:rsidRPr="00506211">
        <w:rPr>
          <w:rFonts w:ascii="Arial" w:eastAsia="Times New Roman" w:hAnsi="Arial" w:cs="Arial"/>
          <w:b/>
          <w:bCs/>
          <w:color w:val="548DD4" w:themeColor="text2" w:themeTint="99"/>
          <w:kern w:val="36"/>
          <w:sz w:val="40"/>
          <w:szCs w:val="40"/>
          <w:lang w:eastAsia="ru-RU"/>
        </w:rPr>
        <w:t>булінгу</w:t>
      </w:r>
      <w:proofErr w:type="spellEnd"/>
      <w:r w:rsidRPr="00506211">
        <w:rPr>
          <w:rFonts w:ascii="Arial" w:eastAsia="Times New Roman" w:hAnsi="Arial" w:cs="Arial"/>
          <w:b/>
          <w:bCs/>
          <w:color w:val="548DD4" w:themeColor="text2" w:themeTint="99"/>
          <w:kern w:val="36"/>
          <w:sz w:val="40"/>
          <w:szCs w:val="40"/>
          <w:lang w:eastAsia="ru-RU"/>
        </w:rPr>
        <w:t xml:space="preserve"> в </w:t>
      </w:r>
      <w:proofErr w:type="spellStart"/>
      <w:r w:rsidRPr="00506211">
        <w:rPr>
          <w:rFonts w:ascii="Arial" w:eastAsia="Times New Roman" w:hAnsi="Arial" w:cs="Arial"/>
          <w:b/>
          <w:bCs/>
          <w:color w:val="548DD4" w:themeColor="text2" w:themeTint="99"/>
          <w:kern w:val="36"/>
          <w:sz w:val="40"/>
          <w:szCs w:val="40"/>
          <w:lang w:val="uk-UA" w:eastAsia="ru-RU"/>
        </w:rPr>
        <w:t>Веренчанському</w:t>
      </w:r>
      <w:proofErr w:type="spellEnd"/>
      <w:r w:rsidRPr="00506211">
        <w:rPr>
          <w:rFonts w:ascii="Arial" w:eastAsia="Times New Roman" w:hAnsi="Arial" w:cs="Arial"/>
          <w:b/>
          <w:bCs/>
          <w:color w:val="548DD4" w:themeColor="text2" w:themeTint="99"/>
          <w:kern w:val="36"/>
          <w:sz w:val="40"/>
          <w:szCs w:val="40"/>
          <w:lang w:val="uk-UA" w:eastAsia="ru-RU"/>
        </w:rPr>
        <w:t xml:space="preserve"> </w:t>
      </w:r>
      <w:r w:rsidRPr="00506211">
        <w:rPr>
          <w:rFonts w:ascii="Arial" w:eastAsia="Times New Roman" w:hAnsi="Arial" w:cs="Arial"/>
          <w:b/>
          <w:bCs/>
          <w:color w:val="548DD4" w:themeColor="text2" w:themeTint="99"/>
          <w:kern w:val="36"/>
          <w:sz w:val="40"/>
          <w:szCs w:val="40"/>
          <w:lang w:eastAsia="ru-RU"/>
        </w:rPr>
        <w:t>ДНЗ</w:t>
      </w:r>
    </w:p>
    <w:p w:rsidR="00506211" w:rsidRPr="00506211" w:rsidRDefault="00506211" w:rsidP="00506211">
      <w:pPr>
        <w:shd w:val="clear" w:color="auto" w:fill="F5FBFD"/>
        <w:spacing w:before="225" w:after="225" w:line="285" w:lineRule="atLeast"/>
        <w:jc w:val="center"/>
        <w:rPr>
          <w:rFonts w:ascii="Arial" w:eastAsia="Times New Roman" w:hAnsi="Arial" w:cs="Arial"/>
          <w:color w:val="333333"/>
          <w:sz w:val="40"/>
          <w:szCs w:val="40"/>
          <w:lang w:val="uk-UA" w:eastAsia="ru-RU"/>
        </w:rPr>
      </w:pP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4110"/>
        <w:gridCol w:w="1845"/>
        <w:gridCol w:w="2730"/>
      </w:tblGrid>
      <w:tr w:rsidR="00506211" w:rsidRPr="00506211" w:rsidTr="00506211">
        <w:trPr>
          <w:jc w:val="center"/>
        </w:trPr>
        <w:tc>
          <w:tcPr>
            <w:tcW w:w="6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Заходи</w:t>
            </w:r>
          </w:p>
        </w:tc>
        <w:tc>
          <w:tcPr>
            <w:tcW w:w="184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Термін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виконання</w:t>
            </w:r>
            <w:proofErr w:type="spellEnd"/>
          </w:p>
        </w:tc>
        <w:tc>
          <w:tcPr>
            <w:tcW w:w="273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Відповідальні</w:t>
            </w:r>
            <w:proofErr w:type="spellEnd"/>
          </w:p>
        </w:tc>
      </w:tr>
      <w:tr w:rsidR="00506211" w:rsidRPr="00506211" w:rsidTr="00506211">
        <w:trPr>
          <w:jc w:val="center"/>
        </w:trPr>
        <w:tc>
          <w:tcPr>
            <w:tcW w:w="9345" w:type="dxa"/>
            <w:gridSpan w:val="4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Autospacing="1" w:after="0" w:line="285" w:lineRule="atLeas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І. Нормативно –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правове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забезпечення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попередження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насильства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булінгу</w:t>
            </w:r>
            <w:proofErr w:type="spellEnd"/>
          </w:p>
        </w:tc>
      </w:tr>
      <w:tr w:rsidR="00506211" w:rsidRPr="00506211" w:rsidTr="00506211">
        <w:trPr>
          <w:jc w:val="center"/>
        </w:trPr>
        <w:tc>
          <w:tcPr>
            <w:tcW w:w="6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нормативно –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правових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попередження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насильства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</w:p>
        </w:tc>
        <w:tc>
          <w:tcPr>
            <w:tcW w:w="184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73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Завідуюча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ДНЗ </w:t>
            </w:r>
          </w:p>
        </w:tc>
      </w:tr>
      <w:tr w:rsidR="00506211" w:rsidRPr="00506211" w:rsidTr="00506211">
        <w:trPr>
          <w:jc w:val="center"/>
        </w:trPr>
        <w:tc>
          <w:tcPr>
            <w:tcW w:w="6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телефонів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довіри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стендах та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сайті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ДНЗ для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батьківської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громадськості</w:t>
            </w:r>
            <w:proofErr w:type="spellEnd"/>
          </w:p>
        </w:tc>
        <w:tc>
          <w:tcPr>
            <w:tcW w:w="184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</w:p>
        </w:tc>
        <w:tc>
          <w:tcPr>
            <w:tcW w:w="273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Завідуюча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ДНЗ </w:t>
            </w:r>
          </w:p>
        </w:tc>
      </w:tr>
      <w:tr w:rsidR="00506211" w:rsidRPr="00506211" w:rsidTr="00506211">
        <w:trPr>
          <w:jc w:val="center"/>
        </w:trPr>
        <w:tc>
          <w:tcPr>
            <w:tcW w:w="9345" w:type="dxa"/>
            <w:gridSpan w:val="4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Autospacing="1" w:after="0" w:line="285" w:lineRule="atLeas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ІІ. Робота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вихованцями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ДНЗ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питання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запобігання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насильства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булінгу</w:t>
            </w:r>
            <w:proofErr w:type="spellEnd"/>
          </w:p>
        </w:tc>
      </w:tr>
      <w:tr w:rsidR="00506211" w:rsidRPr="00506211" w:rsidTr="00506211">
        <w:trPr>
          <w:jc w:val="center"/>
        </w:trPr>
        <w:tc>
          <w:tcPr>
            <w:tcW w:w="6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Спостереження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психологічним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мікрокліматом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дитячому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колективі</w:t>
            </w:r>
            <w:proofErr w:type="spellEnd"/>
          </w:p>
        </w:tc>
        <w:tc>
          <w:tcPr>
            <w:tcW w:w="184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73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</w:t>
            </w:r>
            <w:proofErr w:type="spellEnd"/>
          </w:p>
        </w:tc>
      </w:tr>
      <w:tr w:rsidR="00506211" w:rsidRPr="00506211" w:rsidTr="00506211">
        <w:trPr>
          <w:jc w:val="center"/>
        </w:trPr>
        <w:tc>
          <w:tcPr>
            <w:tcW w:w="6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навичок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дружніх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стосунків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вихованців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ДНЗ,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дітьми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попередження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насильства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обговорення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проблемних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ситуацій</w:t>
            </w:r>
            <w:proofErr w:type="spellEnd"/>
          </w:p>
        </w:tc>
        <w:tc>
          <w:tcPr>
            <w:tcW w:w="184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73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Вихователі</w:t>
            </w:r>
          </w:p>
        </w:tc>
      </w:tr>
      <w:tr w:rsidR="00506211" w:rsidRPr="00506211" w:rsidTr="00506211">
        <w:trPr>
          <w:jc w:val="center"/>
        </w:trPr>
        <w:tc>
          <w:tcPr>
            <w:tcW w:w="6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морально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ДНЗ</w:t>
            </w: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вільного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насильства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</w:p>
        </w:tc>
        <w:tc>
          <w:tcPr>
            <w:tcW w:w="184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273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Вихователі</w:t>
            </w:r>
          </w:p>
        </w:tc>
      </w:tr>
      <w:tr w:rsidR="00506211" w:rsidRPr="00506211" w:rsidTr="00506211">
        <w:trPr>
          <w:jc w:val="center"/>
        </w:trPr>
        <w:tc>
          <w:tcPr>
            <w:tcW w:w="9345" w:type="dxa"/>
            <w:gridSpan w:val="4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Autospacing="1" w:after="0" w:line="285" w:lineRule="atLeas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ІІІ. Робота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колективом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питання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запобігання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насильства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булінгу</w:t>
            </w:r>
            <w:proofErr w:type="spellEnd"/>
          </w:p>
        </w:tc>
      </w:tr>
      <w:tr w:rsidR="00506211" w:rsidRPr="00506211" w:rsidTr="00506211">
        <w:trPr>
          <w:jc w:val="center"/>
        </w:trPr>
        <w:tc>
          <w:tcPr>
            <w:tcW w:w="6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Анкетування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педагогів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обізнаності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поняттям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</w:p>
        </w:tc>
        <w:tc>
          <w:tcPr>
            <w:tcW w:w="184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</w:p>
          <w:p w:rsidR="00506211" w:rsidRPr="00506211" w:rsidRDefault="00506211" w:rsidP="00506211">
            <w:pPr>
              <w:spacing w:before="225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73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Вихователь-методист</w:t>
            </w:r>
          </w:p>
        </w:tc>
      </w:tr>
      <w:tr w:rsidR="00506211" w:rsidRPr="00506211" w:rsidTr="00506211">
        <w:trPr>
          <w:jc w:val="center"/>
        </w:trPr>
        <w:tc>
          <w:tcPr>
            <w:tcW w:w="6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профілактичної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запобіганню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ДНЗ</w:t>
            </w:r>
          </w:p>
        </w:tc>
        <w:tc>
          <w:tcPr>
            <w:tcW w:w="184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Систематично</w:t>
            </w:r>
          </w:p>
        </w:tc>
        <w:tc>
          <w:tcPr>
            <w:tcW w:w="273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Вихователь-методист</w:t>
            </w:r>
          </w:p>
        </w:tc>
      </w:tr>
      <w:tr w:rsidR="00506211" w:rsidRPr="00506211" w:rsidTr="00506211">
        <w:trPr>
          <w:jc w:val="center"/>
        </w:trPr>
        <w:tc>
          <w:tcPr>
            <w:tcW w:w="6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Висвітлення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інформаційної</w:t>
            </w:r>
            <w:proofErr w:type="spellEnd"/>
          </w:p>
          <w:p w:rsidR="00506211" w:rsidRPr="00506211" w:rsidRDefault="00506211" w:rsidP="00506211">
            <w:pPr>
              <w:spacing w:before="225" w:after="225" w:line="285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міф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реальність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73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Вихователь-методист</w:t>
            </w:r>
          </w:p>
        </w:tc>
      </w:tr>
      <w:tr w:rsidR="00506211" w:rsidRPr="00506211" w:rsidTr="00506211">
        <w:trPr>
          <w:jc w:val="center"/>
        </w:trPr>
        <w:tc>
          <w:tcPr>
            <w:tcW w:w="6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Скриньки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довіри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для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протидію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</w:p>
        </w:tc>
        <w:tc>
          <w:tcPr>
            <w:tcW w:w="184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</w:p>
        </w:tc>
        <w:tc>
          <w:tcPr>
            <w:tcW w:w="273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</w:t>
            </w:r>
            <w:proofErr w:type="spellEnd"/>
          </w:p>
        </w:tc>
      </w:tr>
      <w:tr w:rsidR="00506211" w:rsidRPr="00506211" w:rsidTr="00506211">
        <w:trPr>
          <w:jc w:val="center"/>
        </w:trPr>
        <w:tc>
          <w:tcPr>
            <w:tcW w:w="6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діагностики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професійного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вигорання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педагогів</w:t>
            </w:r>
            <w:proofErr w:type="spellEnd"/>
          </w:p>
        </w:tc>
        <w:tc>
          <w:tcPr>
            <w:tcW w:w="184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73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Вихователь-методист</w:t>
            </w:r>
          </w:p>
        </w:tc>
      </w:tr>
      <w:tr w:rsidR="00506211" w:rsidRPr="00506211" w:rsidTr="00506211">
        <w:trPr>
          <w:jc w:val="center"/>
        </w:trPr>
        <w:tc>
          <w:tcPr>
            <w:tcW w:w="9345" w:type="dxa"/>
            <w:gridSpan w:val="4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Autospacing="1" w:after="0" w:line="285" w:lineRule="atLeas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ІV. Робота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батьками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питання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запобігання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насильства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булінгу</w:t>
            </w:r>
            <w:proofErr w:type="spellEnd"/>
          </w:p>
        </w:tc>
      </w:tr>
      <w:tr w:rsidR="00506211" w:rsidRPr="00506211" w:rsidTr="00506211">
        <w:trPr>
          <w:jc w:val="center"/>
        </w:trPr>
        <w:tc>
          <w:tcPr>
            <w:tcW w:w="6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Вчимося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спілкуватися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дитиною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73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ихователі</w:t>
            </w:r>
            <w:proofErr w:type="spellEnd"/>
          </w:p>
        </w:tc>
      </w:tr>
      <w:tr w:rsidR="00506211" w:rsidRPr="00506211" w:rsidTr="00506211">
        <w:trPr>
          <w:jc w:val="center"/>
        </w:trPr>
        <w:tc>
          <w:tcPr>
            <w:tcW w:w="6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«Як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навчити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дитину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цивілізовано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виражати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гнів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 (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профілактика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73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Вихователь-методист</w:t>
            </w:r>
          </w:p>
        </w:tc>
      </w:tr>
      <w:tr w:rsidR="00506211" w:rsidRPr="00506211" w:rsidTr="00506211">
        <w:trPr>
          <w:jc w:val="center"/>
        </w:trPr>
        <w:tc>
          <w:tcPr>
            <w:tcW w:w="6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«Як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вирішувати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дитячі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конфлікти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84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</w:p>
        </w:tc>
        <w:tc>
          <w:tcPr>
            <w:tcW w:w="273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</w:t>
            </w:r>
            <w:proofErr w:type="spellEnd"/>
          </w:p>
        </w:tc>
      </w:tr>
      <w:tr w:rsidR="00506211" w:rsidRPr="00506211" w:rsidTr="00506211">
        <w:trPr>
          <w:jc w:val="center"/>
        </w:trPr>
        <w:tc>
          <w:tcPr>
            <w:tcW w:w="67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Розповсюдження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профілактики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пам’ятки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листівки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 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інформаційні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стенді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5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Систематично</w:t>
            </w:r>
          </w:p>
        </w:tc>
        <w:tc>
          <w:tcPr>
            <w:tcW w:w="2730" w:type="dxa"/>
            <w:tcBorders>
              <w:top w:val="outset" w:sz="2" w:space="0" w:color="auto"/>
              <w:left w:val="outset" w:sz="2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211" w:rsidRPr="00506211" w:rsidRDefault="00506211" w:rsidP="00506211">
            <w:pPr>
              <w:spacing w:before="100" w:beforeAutospacing="1" w:after="225" w:line="285" w:lineRule="atLeas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Завідуюча</w:t>
            </w:r>
            <w:proofErr w:type="spellEnd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ДНЗ </w:t>
            </w: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506211" w:rsidRPr="00506211" w:rsidRDefault="00506211" w:rsidP="00506211">
            <w:pPr>
              <w:spacing w:before="100" w:beforeAutospacing="1" w:after="225" w:line="285" w:lineRule="atLeas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Вихователь-методист,</w:t>
            </w:r>
          </w:p>
          <w:p w:rsidR="00506211" w:rsidRPr="00506211" w:rsidRDefault="00506211" w:rsidP="00506211">
            <w:pPr>
              <w:spacing w:before="225" w:after="225" w:line="285" w:lineRule="atLeas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</w:t>
            </w:r>
            <w:proofErr w:type="spellEnd"/>
          </w:p>
        </w:tc>
      </w:tr>
    </w:tbl>
    <w:p w:rsidR="00506211" w:rsidRPr="00506211" w:rsidRDefault="00506211" w:rsidP="00506211">
      <w:pPr>
        <w:shd w:val="clear" w:color="auto" w:fill="F5FB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6211" w:rsidRPr="00506211" w:rsidRDefault="00506211" w:rsidP="00506211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6211" w:rsidRPr="00506211" w:rsidRDefault="00506211" w:rsidP="00506211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506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062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Керівник закладу                                                           Н.І.Порушник</w:t>
      </w:r>
    </w:p>
    <w:p w:rsidR="007F1AB1" w:rsidRPr="00506211" w:rsidRDefault="007F1AB1">
      <w:pPr>
        <w:rPr>
          <w:rFonts w:ascii="Times New Roman" w:hAnsi="Times New Roman" w:cs="Times New Roman"/>
          <w:sz w:val="24"/>
          <w:szCs w:val="24"/>
        </w:rPr>
      </w:pPr>
    </w:p>
    <w:sectPr w:rsidR="007F1AB1" w:rsidRPr="00506211" w:rsidSect="007F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506211"/>
    <w:rsid w:val="00182882"/>
    <w:rsid w:val="001A2C45"/>
    <w:rsid w:val="004D3BD8"/>
    <w:rsid w:val="00506211"/>
    <w:rsid w:val="005F3416"/>
    <w:rsid w:val="00635568"/>
    <w:rsid w:val="0064175F"/>
    <w:rsid w:val="00795452"/>
    <w:rsid w:val="007B27A2"/>
    <w:rsid w:val="007F1AB1"/>
    <w:rsid w:val="00BE3A23"/>
    <w:rsid w:val="00D36442"/>
    <w:rsid w:val="00DE2033"/>
    <w:rsid w:val="00E12A1C"/>
    <w:rsid w:val="00F03C6D"/>
    <w:rsid w:val="00F6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B1"/>
  </w:style>
  <w:style w:type="paragraph" w:styleId="1">
    <w:name w:val="heading 1"/>
    <w:basedOn w:val="a"/>
    <w:link w:val="10"/>
    <w:uiPriority w:val="9"/>
    <w:qFormat/>
    <w:rsid w:val="005062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2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0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1884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2020-08-10T10:49:00Z</dcterms:created>
  <dcterms:modified xsi:type="dcterms:W3CDTF">2020-08-10T11:01:00Z</dcterms:modified>
</cp:coreProperties>
</file>